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Соглашение о задатке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___________                                                                                   "_____" _________ 201  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sz w:val="22"/>
          <w:szCs w:val="22"/>
          <w:rtl w:val="0"/>
          <w:lang w:val="ru-RU"/>
        </w:rPr>
        <w:t xml:space="preserve">_______________________________________________________________, </w:t>
      </w:r>
      <w:r>
        <w:rPr>
          <w:sz w:val="22"/>
          <w:szCs w:val="22"/>
          <w:rtl w:val="0"/>
          <w:lang w:val="ru-RU"/>
        </w:rPr>
        <w:t xml:space="preserve">именуемый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ая</w:t>
      </w:r>
      <w:r>
        <w:rPr>
          <w:sz w:val="22"/>
          <w:szCs w:val="22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sz w:val="22"/>
          <w:szCs w:val="22"/>
          <w:rtl w:val="0"/>
          <w:lang w:val="ru-RU"/>
        </w:rPr>
        <w:t xml:space="preserve"> в дальнейшем </w:t>
      </w:r>
      <w:r>
        <w:rPr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>Арендатор</w:t>
      </w:r>
      <w:r>
        <w:rPr>
          <w:sz w:val="22"/>
          <w:szCs w:val="22"/>
          <w:rtl w:val="0"/>
          <w:lang w:val="ru-RU"/>
        </w:rPr>
        <w:t xml:space="preserve">", </w:t>
      </w:r>
      <w:r>
        <w:rPr>
          <w:sz w:val="22"/>
          <w:szCs w:val="22"/>
          <w:rtl w:val="0"/>
          <w:lang w:val="ru-RU"/>
        </w:rPr>
        <w:t>с одной стороны</w:t>
      </w:r>
      <w:r>
        <w:rPr>
          <w:sz w:val="22"/>
          <w:szCs w:val="22"/>
          <w:rtl w:val="0"/>
          <w:lang w:val="ru-RU"/>
        </w:rPr>
        <w:t>,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и ООО «Турист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Инвест» в лице менеджера по продажам Кривошейкина Даниила Анатольевича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действующего на основании доверенности б</w:t>
      </w:r>
      <w:r>
        <w:rPr>
          <w:sz w:val="22"/>
          <w:szCs w:val="22"/>
          <w:rtl w:val="0"/>
          <w:lang w:val="ru-RU"/>
        </w:rPr>
        <w:t>\</w:t>
      </w:r>
      <w:r>
        <w:rPr>
          <w:sz w:val="22"/>
          <w:szCs w:val="22"/>
          <w:rtl w:val="0"/>
          <w:lang w:val="ru-RU"/>
        </w:rPr>
        <w:t xml:space="preserve">н от </w:t>
      </w:r>
      <w:r>
        <w:rPr>
          <w:sz w:val="22"/>
          <w:szCs w:val="22"/>
          <w:rtl w:val="0"/>
          <w:lang w:val="ru-RU"/>
        </w:rPr>
        <w:t xml:space="preserve">01 </w:t>
      </w:r>
      <w:r>
        <w:rPr>
          <w:sz w:val="22"/>
          <w:szCs w:val="22"/>
          <w:rtl w:val="0"/>
          <w:lang w:val="ru-RU"/>
        </w:rPr>
        <w:t xml:space="preserve">апреля </w:t>
      </w:r>
      <w:r>
        <w:rPr>
          <w:sz w:val="22"/>
          <w:szCs w:val="22"/>
          <w:rtl w:val="0"/>
          <w:lang w:val="ru-RU"/>
        </w:rPr>
        <w:t>2016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именуемое в дальнейшем </w:t>
      </w:r>
      <w:r>
        <w:rPr>
          <w:sz w:val="22"/>
          <w:szCs w:val="22"/>
          <w:rtl w:val="0"/>
          <w:lang w:val="ru-RU"/>
        </w:rPr>
        <w:t>"</w:t>
      </w:r>
      <w:r>
        <w:rPr>
          <w:sz w:val="22"/>
          <w:szCs w:val="22"/>
          <w:rtl w:val="0"/>
          <w:lang w:val="ru-RU"/>
        </w:rPr>
        <w:t>Арендодатель</w:t>
      </w:r>
      <w:r>
        <w:rPr>
          <w:sz w:val="22"/>
          <w:szCs w:val="22"/>
          <w:rtl w:val="0"/>
          <w:lang w:val="ru-RU"/>
        </w:rPr>
        <w:t xml:space="preserve">", </w:t>
      </w:r>
      <w:r>
        <w:rPr>
          <w:sz w:val="22"/>
          <w:szCs w:val="22"/>
          <w:rtl w:val="0"/>
          <w:lang w:val="ru-RU"/>
        </w:rPr>
        <w:t>с другой стороны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заключили настоящее соглашение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 </w:t>
      </w:r>
      <w:r>
        <w:rPr>
          <w:sz w:val="22"/>
          <w:szCs w:val="22"/>
          <w:rtl w:val="0"/>
          <w:lang w:val="ru-RU"/>
        </w:rPr>
        <w:t>ПРЕДМЕТ СОГЛАШЕНИЯ</w:t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1.1. </w:t>
      </w:r>
      <w:r>
        <w:rPr>
          <w:sz w:val="22"/>
          <w:szCs w:val="22"/>
          <w:rtl w:val="0"/>
          <w:lang w:val="ru-RU"/>
        </w:rPr>
        <w:t>Арендатор передал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 Арендодатель получил задаток в размере </w:t>
      </w:r>
      <w:r>
        <w:rPr>
          <w:sz w:val="22"/>
          <w:szCs w:val="22"/>
          <w:rtl w:val="0"/>
          <w:lang w:val="ru-RU"/>
        </w:rPr>
        <w:t>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>______________________________________________</w:t>
      </w:r>
      <w:r>
        <w:rPr>
          <w:sz w:val="22"/>
          <w:szCs w:val="22"/>
          <w:rtl w:val="0"/>
          <w:lang w:val="ru-RU"/>
        </w:rPr>
        <w:t>рублей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 обеспечение выполнения обязательств по заключению договора аренды коттеджа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ей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№ </w:t>
      </w:r>
      <w:r>
        <w:rPr>
          <w:sz w:val="22"/>
          <w:szCs w:val="22"/>
          <w:rtl w:val="0"/>
          <w:lang w:val="ru-RU"/>
        </w:rPr>
        <w:t xml:space="preserve">_______ </w:t>
      </w:r>
      <w:r>
        <w:rPr>
          <w:sz w:val="22"/>
          <w:szCs w:val="22"/>
          <w:rtl w:val="0"/>
          <w:lang w:val="ru-RU"/>
        </w:rPr>
        <w:t xml:space="preserve">с «      » </w:t>
      </w:r>
      <w:r>
        <w:rPr>
          <w:sz w:val="22"/>
          <w:szCs w:val="22"/>
          <w:rtl w:val="0"/>
          <w:lang w:val="ru-RU"/>
        </w:rPr>
        <w:t xml:space="preserve">________  20    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  </w:t>
      </w:r>
      <w:r>
        <w:rPr>
          <w:sz w:val="22"/>
          <w:szCs w:val="22"/>
          <w:rtl w:val="0"/>
          <w:lang w:val="ru-RU"/>
        </w:rPr>
        <w:t xml:space="preserve">по «      »   </w:t>
      </w:r>
      <w:r>
        <w:rPr>
          <w:sz w:val="22"/>
          <w:szCs w:val="22"/>
          <w:rtl w:val="0"/>
          <w:lang w:val="ru-RU"/>
        </w:rPr>
        <w:t xml:space="preserve">________   20    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 xml:space="preserve">расположенного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ых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на ТК «Чудское Подворье» по адресу</w:t>
      </w:r>
      <w:r>
        <w:rPr>
          <w:sz w:val="22"/>
          <w:szCs w:val="22"/>
          <w:rtl w:val="0"/>
          <w:lang w:val="ru-RU"/>
        </w:rPr>
        <w:t xml:space="preserve">: 181608 </w:t>
      </w:r>
      <w:r>
        <w:rPr>
          <w:sz w:val="22"/>
          <w:szCs w:val="22"/>
          <w:rtl w:val="0"/>
          <w:lang w:val="ru-RU"/>
        </w:rPr>
        <w:t>Псковская область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Гдовский район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Спицино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принадлежащего Арендодателю на праве собственности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Далее – коттедж</w:t>
      </w:r>
      <w:r>
        <w:rPr>
          <w:sz w:val="22"/>
          <w:szCs w:val="22"/>
          <w:rtl w:val="0"/>
          <w:lang w:val="ru-RU"/>
        </w:rPr>
        <w:t>)</w:t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1.2. </w:t>
      </w:r>
      <w:r>
        <w:rPr>
          <w:sz w:val="22"/>
          <w:szCs w:val="22"/>
          <w:rtl w:val="0"/>
          <w:lang w:val="ru-RU"/>
        </w:rPr>
        <w:t>Сумма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оговоренная в п</w:t>
      </w:r>
      <w:r>
        <w:rPr>
          <w:sz w:val="22"/>
          <w:szCs w:val="22"/>
          <w:rtl w:val="0"/>
          <w:lang w:val="ru-RU"/>
        </w:rPr>
        <w:t xml:space="preserve">.1.1 </w:t>
      </w:r>
      <w:r>
        <w:rPr>
          <w:sz w:val="22"/>
          <w:szCs w:val="22"/>
          <w:rtl w:val="0"/>
          <w:lang w:val="ru-RU"/>
        </w:rPr>
        <w:t>настоящего соглашения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передается Арендатором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sz w:val="22"/>
          <w:szCs w:val="22"/>
          <w:rtl w:val="0"/>
          <w:lang w:val="ru-RU"/>
        </w:rPr>
        <w:t xml:space="preserve">Арендодателю в счет оплаты аренды за вышеуказанный  коттедж общей суммой </w:t>
      </w:r>
      <w:r>
        <w:rPr>
          <w:sz w:val="22"/>
          <w:szCs w:val="22"/>
          <w:rtl w:val="0"/>
          <w:lang w:val="ru-RU"/>
        </w:rPr>
        <w:t xml:space="preserve">____________ </w:t>
      </w:r>
      <w:r>
        <w:rPr>
          <w:sz w:val="22"/>
          <w:szCs w:val="22"/>
          <w:rtl w:val="0"/>
          <w:lang w:val="ru-RU"/>
        </w:rPr>
        <w:t>рублей и включается в стоимость оплаты за аренду коттеджа Арендатором по договору аренды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Полная стоимость аренды коттеджа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которая будет указана в договоре аренды коттеджа является </w:t>
      </w:r>
      <w:r>
        <w:rPr>
          <w:sz w:val="22"/>
          <w:szCs w:val="22"/>
          <w:rtl w:val="0"/>
          <w:lang w:val="ru-RU"/>
        </w:rPr>
        <w:t xml:space="preserve">____ </w:t>
      </w:r>
      <w:r>
        <w:rPr>
          <w:sz w:val="22"/>
          <w:szCs w:val="22"/>
          <w:rtl w:val="0"/>
          <w:lang w:val="ru-RU"/>
        </w:rPr>
        <w:t>рублей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sz w:val="22"/>
          <w:szCs w:val="22"/>
          <w:rtl w:val="0"/>
          <w:lang w:val="ru-RU"/>
        </w:rPr>
        <w:t xml:space="preserve">1.3 </w:t>
      </w:r>
      <w:r>
        <w:rPr>
          <w:sz w:val="22"/>
          <w:szCs w:val="22"/>
          <w:rtl w:val="0"/>
          <w:lang w:val="ru-RU"/>
        </w:rPr>
        <w:t xml:space="preserve">Настоящее Соглашение действует с </w:t>
      </w:r>
      <w:r>
        <w:rPr>
          <w:sz w:val="22"/>
          <w:szCs w:val="22"/>
          <w:rtl w:val="0"/>
          <w:lang w:val="ru-RU"/>
        </w:rPr>
        <w:t xml:space="preserve">"____" _______________ 2016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по </w:t>
      </w:r>
      <w:r>
        <w:rPr>
          <w:sz w:val="22"/>
          <w:szCs w:val="22"/>
          <w:rtl w:val="0"/>
          <w:lang w:val="ru-RU"/>
        </w:rPr>
        <w:t xml:space="preserve">"____" ____________ 2016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 </w:t>
      </w:r>
      <w:r>
        <w:rPr>
          <w:sz w:val="22"/>
          <w:szCs w:val="22"/>
          <w:rtl w:val="0"/>
          <w:lang w:val="ru-RU"/>
        </w:rPr>
        <w:t>ОБЯЗАННОСТИ СТОРОН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2.1. </w:t>
      </w:r>
      <w:r>
        <w:rPr>
          <w:sz w:val="22"/>
          <w:szCs w:val="22"/>
          <w:rtl w:val="0"/>
          <w:lang w:val="ru-RU"/>
        </w:rPr>
        <w:t>Арендатор обязан заключить договор аренды коттеджа с Арендодателем в течение срока действия настоящего Соглашения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2.2. </w:t>
      </w:r>
      <w:r>
        <w:rPr>
          <w:sz w:val="22"/>
          <w:szCs w:val="22"/>
          <w:rtl w:val="0"/>
          <w:lang w:val="ru-RU"/>
        </w:rPr>
        <w:t xml:space="preserve">В случае отказа Арендатора от заключения договора аренды коттеджа с Арендатором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неисполнение действий по вине Арендатора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сумма задатка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оговоренная в п</w:t>
      </w:r>
      <w:r>
        <w:rPr>
          <w:sz w:val="22"/>
          <w:szCs w:val="22"/>
          <w:rtl w:val="0"/>
          <w:lang w:val="ru-RU"/>
        </w:rPr>
        <w:t xml:space="preserve">.1.1 </w:t>
      </w:r>
      <w:r>
        <w:rPr>
          <w:sz w:val="22"/>
          <w:szCs w:val="22"/>
          <w:rtl w:val="0"/>
          <w:lang w:val="ru-RU"/>
        </w:rPr>
        <w:t>настоящего Соглашения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остается у Арендодателя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2.3. </w:t>
      </w:r>
      <w:r>
        <w:rPr>
          <w:sz w:val="22"/>
          <w:szCs w:val="22"/>
          <w:rtl w:val="0"/>
          <w:lang w:val="ru-RU"/>
        </w:rPr>
        <w:t>Арендодатель обязан после получения задатка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оговоренного в п</w:t>
      </w:r>
      <w:r>
        <w:rPr>
          <w:sz w:val="22"/>
          <w:szCs w:val="22"/>
          <w:rtl w:val="0"/>
          <w:lang w:val="ru-RU"/>
        </w:rPr>
        <w:t xml:space="preserve">.1.1 </w:t>
      </w:r>
      <w:r>
        <w:rPr>
          <w:sz w:val="22"/>
          <w:szCs w:val="22"/>
          <w:rtl w:val="0"/>
          <w:lang w:val="ru-RU"/>
        </w:rPr>
        <w:t>настоящего Соглашения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заключать договор аренды коттеджа или иных договоров с иными лицами в течение срока действия настоящего Соглашения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2.4. </w:t>
      </w:r>
      <w:r>
        <w:rPr>
          <w:sz w:val="22"/>
          <w:szCs w:val="22"/>
          <w:rtl w:val="0"/>
          <w:lang w:val="ru-RU"/>
        </w:rPr>
        <w:t xml:space="preserve">В случае отказа Арендодателя от заключения договора аренды коттеджа с Арендатором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неисполнение действия по вине Арендодателя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Арендодатель выплачивает Арендатору двойную сумму задатка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оговоренную в п</w:t>
      </w:r>
      <w:r>
        <w:rPr>
          <w:sz w:val="22"/>
          <w:szCs w:val="22"/>
          <w:rtl w:val="0"/>
          <w:lang w:val="ru-RU"/>
        </w:rPr>
        <w:t xml:space="preserve">.1.1 </w:t>
      </w:r>
      <w:r>
        <w:rPr>
          <w:sz w:val="22"/>
          <w:szCs w:val="22"/>
          <w:rtl w:val="0"/>
          <w:lang w:val="ru-RU"/>
        </w:rPr>
        <w:t>настоящего Соглашения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 течение </w:t>
      </w:r>
      <w:r>
        <w:rPr>
          <w:sz w:val="22"/>
          <w:szCs w:val="22"/>
          <w:rtl w:val="0"/>
          <w:lang w:val="ru-RU"/>
        </w:rPr>
        <w:t xml:space="preserve">10 </w:t>
      </w:r>
      <w:r>
        <w:rPr>
          <w:sz w:val="22"/>
          <w:szCs w:val="22"/>
          <w:rtl w:val="0"/>
          <w:lang w:val="ru-RU"/>
        </w:rPr>
        <w:t>рабочих дней с момента расторжения настоящего Соглашения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2.5. </w:t>
      </w:r>
      <w:r>
        <w:rPr>
          <w:sz w:val="22"/>
          <w:szCs w:val="22"/>
          <w:rtl w:val="0"/>
          <w:lang w:val="ru-RU"/>
        </w:rPr>
        <w:t>Сторона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ответственная за неисполнение настоящего Соглашения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обязана возместить другой стороне все понесенные убытки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связанные с неисполнением обязательств по настоящему Соглашению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 </w:t>
      </w:r>
      <w:r>
        <w:rPr>
          <w:sz w:val="22"/>
          <w:szCs w:val="22"/>
          <w:rtl w:val="0"/>
          <w:lang w:val="ru-RU"/>
        </w:rPr>
        <w:t>ОТВЕТСТВЕННОСТЬ СТОРОН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3.1. </w:t>
      </w:r>
      <w:r>
        <w:rPr>
          <w:sz w:val="22"/>
          <w:szCs w:val="22"/>
          <w:rtl w:val="0"/>
          <w:lang w:val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3.2. </w:t>
      </w:r>
      <w:r>
        <w:rPr>
          <w:sz w:val="22"/>
          <w:szCs w:val="22"/>
          <w:rtl w:val="0"/>
          <w:lang w:val="ru-RU"/>
        </w:rPr>
        <w:t>Стороны действуют добровольно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являются полностью дееспособными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 опекой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попечительством и патронажем не состоят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страдают заболеваниями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психическими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находятся в ином состоянии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лишающем их возможности понимать значение своих действий и руководить ими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3.3. </w:t>
      </w:r>
      <w:r>
        <w:rPr>
          <w:sz w:val="22"/>
          <w:szCs w:val="22"/>
          <w:rtl w:val="0"/>
          <w:lang w:val="ru-RU"/>
        </w:rPr>
        <w:t>Стороны гарантируют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они заключают настоящее Соглашение не вследствие стечения тяжелых обстоятельств или на крайне невыгодных для себя условиях и что настоящее Соглашение не является для них кабальной сделкой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 </w:t>
      </w:r>
      <w:r>
        <w:rPr>
          <w:sz w:val="22"/>
          <w:szCs w:val="22"/>
          <w:rtl w:val="0"/>
          <w:lang w:val="ru-RU"/>
        </w:rPr>
        <w:t>ПОРЯДОК ИЗМЕНЕНИЯ И СРОК ДЕЙСТВИЯ СОГЛАШЕНИЯ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4.1. </w:t>
      </w:r>
      <w:r>
        <w:rPr>
          <w:sz w:val="22"/>
          <w:szCs w:val="22"/>
          <w:rtl w:val="0"/>
          <w:lang w:val="ru-RU"/>
        </w:rPr>
        <w:t>Настоящее Соглашение вступает в силу с момента подписания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4.2. </w:t>
      </w:r>
      <w:r>
        <w:rPr>
          <w:sz w:val="22"/>
          <w:szCs w:val="22"/>
          <w:rtl w:val="0"/>
          <w:lang w:val="ru-RU"/>
        </w:rPr>
        <w:t>Настоящее Соглашение будет считаться исполненным после выполнения взаимных обязательств и урегулирования всех расчетов между Сторонами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4.3. </w:t>
      </w:r>
      <w:r>
        <w:rPr>
          <w:sz w:val="22"/>
          <w:szCs w:val="22"/>
          <w:rtl w:val="0"/>
          <w:lang w:val="ru-RU"/>
        </w:rPr>
        <w:t>По взаимному соглашению Стороны могут внести в настоящее Соглашение необходимые дополнения либо изменения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будут иметь силу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будут подписаны уполномоченными представителями Сторон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5. </w:t>
      </w:r>
      <w:r>
        <w:rPr>
          <w:sz w:val="22"/>
          <w:szCs w:val="22"/>
          <w:rtl w:val="0"/>
          <w:lang w:val="ru-RU"/>
        </w:rPr>
        <w:t>ПОРЯДОК РАЗРЕШЕНИЯ СПОРОВ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5.1. </w:t>
      </w:r>
      <w:r>
        <w:rPr>
          <w:sz w:val="22"/>
          <w:szCs w:val="22"/>
          <w:rtl w:val="0"/>
          <w:lang w:val="ru-RU"/>
        </w:rPr>
        <w:t>Все споры или разногласия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возникающие между Сторонами по настоящему Соглашению или в связи с ним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разрешаются путем переговоров между Сторонами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5.2. </w:t>
      </w:r>
      <w:r>
        <w:rPr>
          <w:sz w:val="22"/>
          <w:szCs w:val="22"/>
          <w:rtl w:val="0"/>
          <w:lang w:val="ru-RU"/>
        </w:rPr>
        <w:t>В случае невозможности разрешения разногласий путем переговоров они подлежат рассмотрению в суде Гдовского района на основании права Российской Федерации и в порядке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установленном законодательством Российской Федерации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5.3. </w:t>
      </w:r>
      <w:r>
        <w:rPr>
          <w:sz w:val="22"/>
          <w:szCs w:val="22"/>
          <w:rtl w:val="0"/>
          <w:lang w:val="ru-RU"/>
        </w:rPr>
        <w:t>По вопросам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урегулированным Соглашением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подлежат применению законы и иные правовые акты Российской Федерации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соответствующие правовые акты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принятые субъектами Российской Федерации и органами местного самоуправления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случае противоречия условий Соглашения положениям законов и иных правовых актов подлежит применению закон или иной правовой акт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6. </w:t>
      </w:r>
      <w:r>
        <w:rPr>
          <w:sz w:val="22"/>
          <w:szCs w:val="22"/>
          <w:rtl w:val="0"/>
          <w:lang w:val="ru-RU"/>
        </w:rPr>
        <w:t>ФОРС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МАЖОР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6.1. </w:t>
      </w:r>
      <w:r>
        <w:rPr>
          <w:sz w:val="22"/>
          <w:szCs w:val="22"/>
          <w:rtl w:val="0"/>
          <w:lang w:val="ru-RU"/>
        </w:rPr>
        <w:t>Ни одна из Сторон не несет ответственности перед другой Стороной за невыполнение обязательств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обусловленное обстоятельствами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возникшими помимо воли и желания Сторон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нельзя предвидеть или избежать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включая объявленную или фактическую войну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гражданские волнения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эпидемии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пандемии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блокаду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эмбарго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землетрясения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наводнения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пожары и другие стихийные бедствия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6.2. </w:t>
      </w:r>
      <w:r>
        <w:rPr>
          <w:sz w:val="22"/>
          <w:szCs w:val="22"/>
          <w:rtl w:val="0"/>
          <w:lang w:val="ru-RU"/>
        </w:rPr>
        <w:t>Сторона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которая не может исполнить своего обязательства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должна известить другую Сторону о препятствии и его влиянии на исполнение обязательств по Соглашению в разумный срок с момента возникновения этих обстоятельств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6.3. </w:t>
      </w:r>
      <w:r>
        <w:rPr>
          <w:sz w:val="22"/>
          <w:szCs w:val="22"/>
          <w:rtl w:val="0"/>
          <w:lang w:val="ru-RU"/>
        </w:rPr>
        <w:t>Дальнейшая судьба настоящего Соглашения в таких случаях должна быть определена соглашением Сторон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недостижении согласия Стороны вправе обратиться в суд Гдовского района для решения этого вопроса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 </w:t>
      </w:r>
      <w:r>
        <w:rPr>
          <w:sz w:val="22"/>
          <w:szCs w:val="22"/>
          <w:rtl w:val="0"/>
          <w:lang w:val="ru-RU"/>
        </w:rPr>
        <w:t>ЗАКЛЮЧИТЕЛЬНЫЕ ПОЛОЖЕНИЯ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7.1. </w:t>
      </w:r>
      <w:r>
        <w:rPr>
          <w:sz w:val="22"/>
          <w:szCs w:val="22"/>
          <w:rtl w:val="0"/>
          <w:lang w:val="ru-RU"/>
        </w:rPr>
        <w:t>Любые изменения и дополнения к настоящему Соглашению имеют силу только в том случае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они оформлены в письменном виде и подписаны обеими Сторонами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7.2. </w:t>
      </w:r>
      <w:r>
        <w:rPr>
          <w:sz w:val="22"/>
          <w:szCs w:val="22"/>
          <w:rtl w:val="0"/>
          <w:lang w:val="ru-RU"/>
        </w:rPr>
        <w:t>Настоящее Соглашение составлено в двух экземплярах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имеющих одинаковую юридическую силу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7.3. </w:t>
      </w:r>
      <w:r>
        <w:rPr>
          <w:sz w:val="22"/>
          <w:szCs w:val="22"/>
          <w:rtl w:val="0"/>
          <w:lang w:val="ru-RU"/>
        </w:rPr>
        <w:t>Во всем остальном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предусмотренном настоящим Соглашением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Стороны будут руководствоваться действующим законодательством РФ</w:t>
      </w:r>
      <w:r>
        <w:rPr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jc w:val="left"/>
        <w:rPr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ru-RU"/>
        </w:rPr>
        <w:t xml:space="preserve">8. </w:t>
      </w:r>
      <w:r>
        <w:rPr>
          <w:sz w:val="22"/>
          <w:szCs w:val="22"/>
          <w:rtl w:val="0"/>
          <w:lang w:val="ru-RU"/>
        </w:rPr>
        <w:t>РЕКВИЗИТЫ СТОРОН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5"/>
      </w:tblGrid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Арендодатель</w:t>
            </w:r>
            <w:r>
              <w:rPr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Общество с ограниченной ответственностью «Турист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Инвест»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ИНН</w:t>
            </w:r>
            <w:r>
              <w:rPr>
                <w:sz w:val="22"/>
                <w:szCs w:val="22"/>
                <w:rtl w:val="0"/>
                <w:lang w:val="ru-RU"/>
              </w:rPr>
              <w:t>:6003004068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rtl w:val="0"/>
                <w:lang w:val="ru-RU"/>
              </w:rPr>
              <w:t>КПП</w:t>
            </w:r>
            <w:r>
              <w:rPr>
                <w:sz w:val="22"/>
                <w:szCs w:val="22"/>
                <w:rtl w:val="0"/>
                <w:lang w:val="ru-RU"/>
              </w:rPr>
              <w:t>:600 301</w:t>
            </w:r>
            <w:r>
              <w:rPr>
                <w:sz w:val="22"/>
                <w:szCs w:val="22"/>
                <w:rtl w:val="0"/>
                <w:lang w:val="ru-RU"/>
              </w:rPr>
              <w:t> </w:t>
            </w:r>
            <w:r>
              <w:rPr>
                <w:sz w:val="22"/>
                <w:szCs w:val="22"/>
                <w:rtl w:val="0"/>
                <w:lang w:val="ru-RU"/>
              </w:rPr>
              <w:t>001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181608, </w:t>
            </w:r>
            <w:r>
              <w:rPr>
                <w:sz w:val="22"/>
                <w:szCs w:val="22"/>
                <w:rtl w:val="0"/>
                <w:lang w:val="ru-RU"/>
              </w:rPr>
              <w:t>Псковская область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Гдовский район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Спицино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br w:type="textWrapping"/>
            </w:r>
            <w:r>
              <w:rPr>
                <w:sz w:val="22"/>
                <w:szCs w:val="22"/>
                <w:rtl w:val="0"/>
                <w:lang w:val="ru-RU"/>
              </w:rPr>
              <w:t>Телефон</w:t>
            </w:r>
            <w:r>
              <w:rPr>
                <w:sz w:val="22"/>
                <w:szCs w:val="22"/>
                <w:rtl w:val="0"/>
                <w:lang w:val="ru-RU"/>
              </w:rPr>
              <w:t>: 8 (81131) 33</w:t>
            </w:r>
            <w:r>
              <w:rPr>
                <w:sz w:val="22"/>
                <w:szCs w:val="22"/>
                <w:rtl w:val="0"/>
                <w:lang w:val="ru-RU"/>
              </w:rPr>
              <w:t> </w:t>
            </w:r>
            <w:r>
              <w:rPr>
                <w:sz w:val="22"/>
                <w:szCs w:val="22"/>
                <w:rtl w:val="0"/>
                <w:lang w:val="ru-RU"/>
              </w:rPr>
              <w:t>143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Подпись</w:t>
            </w:r>
            <w:r>
              <w:rPr>
                <w:sz w:val="22"/>
                <w:szCs w:val="22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ru-RU"/>
              </w:rPr>
              <w:t>Арендатор</w:t>
            </w:r>
            <w:r>
              <w:rPr>
                <w:sz w:val="22"/>
                <w:szCs w:val="22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Паспорт </w:t>
            </w:r>
            <w:r>
              <w:rPr>
                <w:sz w:val="22"/>
                <w:szCs w:val="22"/>
                <w:rtl w:val="0"/>
                <w:lang w:val="ru-RU"/>
              </w:rPr>
              <w:t>___</w:t>
            </w:r>
            <w:r>
              <w:rPr>
                <w:sz w:val="22"/>
                <w:szCs w:val="22"/>
                <w:rtl w:val="0"/>
                <w:lang w:val="ru-RU"/>
              </w:rPr>
              <w:t>№</w:t>
            </w:r>
            <w:r>
              <w:rPr>
                <w:sz w:val="22"/>
                <w:szCs w:val="22"/>
                <w:rtl w:val="0"/>
                <w:lang w:val="ru-RU"/>
              </w:rPr>
              <w:t>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Выдан</w:t>
            </w:r>
            <w:r>
              <w:rPr>
                <w:sz w:val="22"/>
                <w:szCs w:val="22"/>
                <w:rtl w:val="0"/>
                <w:lang w:val="ru-RU"/>
              </w:rPr>
              <w:t>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Место регистрации</w:t>
            </w:r>
            <w:r>
              <w:rPr>
                <w:sz w:val="22"/>
                <w:szCs w:val="22"/>
                <w:rtl w:val="0"/>
                <w:lang w:val="ru-RU"/>
              </w:rPr>
              <w:t>:__________________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Подпись</w:t>
            </w:r>
            <w:r>
              <w:rPr>
                <w:sz w:val="22"/>
                <w:szCs w:val="22"/>
                <w:rtl w:val="0"/>
                <w:lang w:val="ru-RU"/>
              </w:rPr>
              <w:t>____________________________</w:t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Normal.0"/>
        <w:widowControl w:val="0"/>
        <w:jc w:val="left"/>
        <w:rPr>
          <w:sz w:val="22"/>
          <w:szCs w:val="22"/>
        </w:rPr>
      </w:pPr>
    </w:p>
    <w:p>
      <w:pPr>
        <w:pStyle w:val="Normal.0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153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